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57" w:rsidRDefault="00D24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0657" w:rsidRDefault="00D249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0657" w:rsidRPr="005A4A2B">
        <w:tc>
          <w:tcPr>
            <w:tcW w:w="3261" w:type="dxa"/>
            <w:shd w:val="clear" w:color="auto" w:fill="E7E6E6" w:themeFill="background2"/>
          </w:tcPr>
          <w:p w:rsidR="00B60657" w:rsidRPr="005A4A2B" w:rsidRDefault="00D2498F">
            <w:pPr>
              <w:rPr>
                <w:b/>
                <w:i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5A4A2B" w:rsidRDefault="0009169E">
            <w:pPr>
              <w:rPr>
                <w:b/>
                <w:sz w:val="24"/>
                <w:szCs w:val="24"/>
              </w:rPr>
            </w:pPr>
            <w:r w:rsidRPr="005A4A2B">
              <w:rPr>
                <w:b/>
                <w:sz w:val="24"/>
                <w:szCs w:val="24"/>
              </w:rPr>
              <w:t>Техническая защита информации</w:t>
            </w:r>
          </w:p>
        </w:tc>
      </w:tr>
      <w:tr w:rsidR="00B60657" w:rsidRPr="005A4A2B">
        <w:tc>
          <w:tcPr>
            <w:tcW w:w="3261" w:type="dxa"/>
            <w:shd w:val="clear" w:color="auto" w:fill="E7E6E6" w:themeFill="background2"/>
          </w:tcPr>
          <w:p w:rsidR="00B60657" w:rsidRPr="005A4A2B" w:rsidRDefault="00D2498F">
            <w:pPr>
              <w:rPr>
                <w:b/>
                <w:i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60657" w:rsidRPr="005A4A2B" w:rsidRDefault="00960D34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10</w:t>
            </w:r>
            <w:r w:rsidR="00D2498F" w:rsidRPr="005A4A2B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shd w:val="clear" w:color="auto" w:fill="auto"/>
          </w:tcPr>
          <w:p w:rsidR="00B60657" w:rsidRPr="005A4A2B" w:rsidRDefault="00960D34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B60657" w:rsidRPr="005A4A2B">
        <w:tc>
          <w:tcPr>
            <w:tcW w:w="3261" w:type="dxa"/>
            <w:shd w:val="clear" w:color="auto" w:fill="E7E6E6" w:themeFill="background2"/>
          </w:tcPr>
          <w:p w:rsidR="00B60657" w:rsidRPr="005A4A2B" w:rsidRDefault="00D2498F">
            <w:pPr>
              <w:rPr>
                <w:b/>
                <w:i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5A4A2B" w:rsidRDefault="00F834B7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B60657" w:rsidRPr="005A4A2B">
        <w:tc>
          <w:tcPr>
            <w:tcW w:w="3261" w:type="dxa"/>
            <w:shd w:val="clear" w:color="auto" w:fill="E7E6E6" w:themeFill="background2"/>
          </w:tcPr>
          <w:p w:rsidR="00B60657" w:rsidRPr="005A4A2B" w:rsidRDefault="00D2498F">
            <w:pPr>
              <w:rPr>
                <w:b/>
                <w:i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5A4A2B" w:rsidRDefault="00AB338F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4</w:t>
            </w:r>
            <w:r w:rsidR="00D2498F" w:rsidRPr="005A4A2B">
              <w:rPr>
                <w:sz w:val="24"/>
                <w:szCs w:val="24"/>
              </w:rPr>
              <w:t xml:space="preserve"> з.е.</w:t>
            </w:r>
          </w:p>
        </w:tc>
      </w:tr>
      <w:tr w:rsidR="00B60657" w:rsidRPr="005A4A2B">
        <w:tc>
          <w:tcPr>
            <w:tcW w:w="3261" w:type="dxa"/>
            <w:shd w:val="clear" w:color="auto" w:fill="E7E6E6" w:themeFill="background2"/>
          </w:tcPr>
          <w:p w:rsidR="00B60657" w:rsidRPr="005A4A2B" w:rsidRDefault="00D2498F">
            <w:pPr>
              <w:rPr>
                <w:b/>
                <w:i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5A4A2B" w:rsidRDefault="00E64269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Экзамен</w:t>
            </w:r>
          </w:p>
        </w:tc>
      </w:tr>
      <w:tr w:rsidR="00B60657" w:rsidRPr="005A4A2B">
        <w:tc>
          <w:tcPr>
            <w:tcW w:w="3261" w:type="dxa"/>
            <w:shd w:val="clear" w:color="auto" w:fill="E7E6E6" w:themeFill="background2"/>
          </w:tcPr>
          <w:p w:rsidR="00B60657" w:rsidRPr="005A4A2B" w:rsidRDefault="00D2498F">
            <w:pPr>
              <w:rPr>
                <w:b/>
                <w:i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5A4A2B" w:rsidRDefault="00574A7E">
            <w:pPr>
              <w:rPr>
                <w:sz w:val="24"/>
                <w:szCs w:val="24"/>
              </w:rPr>
            </w:pPr>
            <w:r w:rsidRPr="005A4A2B">
              <w:rPr>
                <w:i/>
                <w:sz w:val="24"/>
                <w:szCs w:val="24"/>
              </w:rPr>
              <w:t>Б</w:t>
            </w:r>
            <w:r w:rsidR="00D2498F" w:rsidRPr="005A4A2B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60657" w:rsidRPr="005A4A2B">
        <w:tc>
          <w:tcPr>
            <w:tcW w:w="10490" w:type="dxa"/>
            <w:gridSpan w:val="3"/>
            <w:shd w:val="clear" w:color="auto" w:fill="E7E6E6" w:themeFill="background2"/>
          </w:tcPr>
          <w:p w:rsidR="00B60657" w:rsidRPr="005A4A2B" w:rsidRDefault="00574A7E" w:rsidP="00AB338F">
            <w:pPr>
              <w:rPr>
                <w:b/>
                <w:i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t>Кратк</w:t>
            </w:r>
            <w:r w:rsidR="00D2498F" w:rsidRPr="005A4A2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56E24" w:rsidRPr="005A4A2B">
        <w:tc>
          <w:tcPr>
            <w:tcW w:w="10490" w:type="dxa"/>
            <w:gridSpan w:val="3"/>
            <w:shd w:val="clear" w:color="auto" w:fill="auto"/>
          </w:tcPr>
          <w:p w:rsidR="00456E24" w:rsidRPr="005A4A2B" w:rsidRDefault="00456E24" w:rsidP="00456E24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Тема 1. Предмет курса. Концепция технической защиты информации</w:t>
            </w:r>
          </w:p>
        </w:tc>
      </w:tr>
      <w:tr w:rsidR="00456E24" w:rsidRPr="005A4A2B">
        <w:tc>
          <w:tcPr>
            <w:tcW w:w="10490" w:type="dxa"/>
            <w:gridSpan w:val="3"/>
            <w:shd w:val="clear" w:color="auto" w:fill="auto"/>
          </w:tcPr>
          <w:p w:rsidR="00456E24" w:rsidRPr="005A4A2B" w:rsidRDefault="00456E24" w:rsidP="00456E24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Тема 2. Утечка информации по техническим каналам</w:t>
            </w:r>
          </w:p>
        </w:tc>
      </w:tr>
      <w:tr w:rsidR="00456E24" w:rsidRPr="005A4A2B">
        <w:tc>
          <w:tcPr>
            <w:tcW w:w="10490" w:type="dxa"/>
            <w:gridSpan w:val="3"/>
            <w:shd w:val="clear" w:color="auto" w:fill="auto"/>
          </w:tcPr>
          <w:p w:rsidR="00456E24" w:rsidRPr="005A4A2B" w:rsidRDefault="00456E24" w:rsidP="00456E24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Тема 3. Основные принципы технической защиты информации</w:t>
            </w:r>
          </w:p>
        </w:tc>
      </w:tr>
      <w:tr w:rsidR="00456E24" w:rsidRPr="005A4A2B">
        <w:tc>
          <w:tcPr>
            <w:tcW w:w="10490" w:type="dxa"/>
            <w:gridSpan w:val="3"/>
            <w:shd w:val="clear" w:color="auto" w:fill="auto"/>
          </w:tcPr>
          <w:p w:rsidR="00456E24" w:rsidRPr="005A4A2B" w:rsidRDefault="00456E24" w:rsidP="00456E24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Тема 4. Организационные основы технической защиты информации</w:t>
            </w:r>
          </w:p>
        </w:tc>
      </w:tr>
      <w:tr w:rsidR="00456E24" w:rsidRPr="005A4A2B">
        <w:tc>
          <w:tcPr>
            <w:tcW w:w="10490" w:type="dxa"/>
            <w:gridSpan w:val="3"/>
            <w:shd w:val="clear" w:color="auto" w:fill="auto"/>
          </w:tcPr>
          <w:p w:rsidR="00456E24" w:rsidRPr="005A4A2B" w:rsidRDefault="00456E24" w:rsidP="00456E24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Тема 5. Оценка угрозы утечки информации по техническим каналам и подавление опасных сигналов</w:t>
            </w:r>
          </w:p>
        </w:tc>
      </w:tr>
      <w:tr w:rsidR="00456E24" w:rsidRPr="005A4A2B">
        <w:tc>
          <w:tcPr>
            <w:tcW w:w="10490" w:type="dxa"/>
            <w:gridSpan w:val="3"/>
            <w:shd w:val="clear" w:color="auto" w:fill="auto"/>
          </w:tcPr>
          <w:p w:rsidR="00456E24" w:rsidRPr="005A4A2B" w:rsidRDefault="00456E24" w:rsidP="00456E24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Тема 6. Физические основы утечки информации по каналам побочных электромагнитных излучений и наводок</w:t>
            </w:r>
          </w:p>
        </w:tc>
      </w:tr>
      <w:tr w:rsidR="00456E24" w:rsidRPr="005A4A2B">
        <w:tc>
          <w:tcPr>
            <w:tcW w:w="10490" w:type="dxa"/>
            <w:gridSpan w:val="3"/>
            <w:shd w:val="clear" w:color="auto" w:fill="auto"/>
          </w:tcPr>
          <w:p w:rsidR="00456E24" w:rsidRPr="005A4A2B" w:rsidRDefault="00456E24" w:rsidP="00456E24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Тема 7. Методы противодействия утечке и добыванию информации</w:t>
            </w:r>
          </w:p>
        </w:tc>
      </w:tr>
      <w:tr w:rsidR="00456E24" w:rsidRPr="005A4A2B">
        <w:tc>
          <w:tcPr>
            <w:tcW w:w="10490" w:type="dxa"/>
            <w:gridSpan w:val="3"/>
            <w:shd w:val="clear" w:color="auto" w:fill="auto"/>
          </w:tcPr>
          <w:p w:rsidR="00456E24" w:rsidRPr="005A4A2B" w:rsidRDefault="00456E24" w:rsidP="00456E24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Тема 8. Моделирование процессов технической защиты информации</w:t>
            </w:r>
          </w:p>
        </w:tc>
      </w:tr>
      <w:tr w:rsidR="00B60657" w:rsidRPr="005A4A2B">
        <w:tc>
          <w:tcPr>
            <w:tcW w:w="10490" w:type="dxa"/>
            <w:gridSpan w:val="3"/>
            <w:shd w:val="clear" w:color="auto" w:fill="E7E6E6" w:themeFill="background2"/>
          </w:tcPr>
          <w:p w:rsidR="00B60657" w:rsidRPr="005A4A2B" w:rsidRDefault="00D2498F" w:rsidP="00AB338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60657" w:rsidRPr="005A4A2B">
        <w:tc>
          <w:tcPr>
            <w:tcW w:w="10490" w:type="dxa"/>
            <w:gridSpan w:val="3"/>
            <w:shd w:val="clear" w:color="auto" w:fill="auto"/>
          </w:tcPr>
          <w:p w:rsidR="00B60657" w:rsidRPr="005A4A2B" w:rsidRDefault="00D2498F" w:rsidP="005A4A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4A2B">
              <w:rPr>
                <w:b/>
                <w:sz w:val="24"/>
                <w:szCs w:val="24"/>
              </w:rPr>
              <w:t>Основная литература</w:t>
            </w:r>
            <w:r w:rsidR="005A4A2B">
              <w:rPr>
                <w:b/>
                <w:sz w:val="24"/>
                <w:szCs w:val="24"/>
              </w:rPr>
              <w:t>:</w:t>
            </w:r>
            <w:r w:rsidRPr="005A4A2B">
              <w:rPr>
                <w:b/>
                <w:sz w:val="24"/>
                <w:szCs w:val="24"/>
              </w:rPr>
              <w:t xml:space="preserve"> </w:t>
            </w:r>
          </w:p>
          <w:p w:rsidR="00DB6694" w:rsidRPr="005A4A2B" w:rsidRDefault="00DB6694" w:rsidP="005A4A2B">
            <w:pPr>
              <w:pStyle w:val="TextBody2"/>
              <w:numPr>
                <w:ilvl w:val="0"/>
                <w:numId w:val="5"/>
              </w:numPr>
              <w:tabs>
                <w:tab w:val="left" w:pos="142"/>
                <w:tab w:val="right" w:leader="underscore" w:pos="18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A4A2B">
              <w:rPr>
                <w:rFonts w:ascii="Times New Roman" w:hAnsi="Times New Roman" w:cs="Times New Roman"/>
                <w:iCs/>
                <w:color w:val="000000"/>
              </w:rPr>
              <w:t>Баранова, Е. К.</w:t>
            </w:r>
            <w:r w:rsidRPr="005A4A2B">
              <w:rPr>
                <w:rFonts w:ascii="Times New Roman" w:hAnsi="Times New Roman" w:cs="Times New Roman"/>
                <w:iCs/>
              </w:rPr>
              <w:t> </w:t>
            </w:r>
            <w:r w:rsidRPr="005A4A2B">
              <w:rPr>
                <w:rFonts w:ascii="Times New Roman" w:hAnsi="Times New Roman" w:cs="Times New Roman"/>
                <w:iCs/>
                <w:color w:val="000000"/>
              </w:rPr>
              <w:t>Информационная</w:t>
            </w:r>
            <w:r w:rsidRPr="005A4A2B">
              <w:rPr>
                <w:rFonts w:ascii="Times New Roman" w:hAnsi="Times New Roman" w:cs="Times New Roman"/>
                <w:iCs/>
              </w:rPr>
              <w:t> </w:t>
            </w:r>
            <w:r w:rsidRPr="005A4A2B">
              <w:rPr>
                <w:rFonts w:ascii="Times New Roman" w:hAnsi="Times New Roman" w:cs="Times New Roman"/>
                <w:iCs/>
                <w:color w:val="000000"/>
              </w:rPr>
              <w:t>безопасность</w:t>
            </w:r>
            <w:r w:rsidRPr="005A4A2B">
              <w:rPr>
                <w:rFonts w:ascii="Times New Roman" w:hAnsi="Times New Roman" w:cs="Times New Roman"/>
                <w:iCs/>
              </w:rPr>
              <w:t> </w:t>
            </w:r>
            <w:r w:rsidRPr="005A4A2B">
              <w:rPr>
                <w:rFonts w:ascii="Times New Roman" w:hAnsi="Times New Roman" w:cs="Times New Roman"/>
                <w:iCs/>
                <w:color w:val="000000"/>
              </w:rPr>
              <w:t>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- 3-е изд., перераб. и доп. - Москва: РИОР: ИНФРА-М, 2016. - 322 с.</w:t>
            </w:r>
            <w:r w:rsidRPr="005A4A2B">
              <w:rPr>
                <w:rFonts w:ascii="Times New Roman" w:hAnsi="Times New Roman" w:cs="Times New Roman"/>
                <w:iCs/>
              </w:rPr>
              <w:t> </w:t>
            </w:r>
            <w:hyperlink r:id="rId6" w:history="1">
              <w:r w:rsidRPr="005A4A2B">
                <w:rPr>
                  <w:rFonts w:ascii="Times New Roman" w:hAnsi="Times New Roman" w:cs="Times New Roman"/>
                  <w:color w:val="000000"/>
                </w:rPr>
                <w:t>http://znanium.com/go.php?id=495249</w:t>
              </w:r>
            </w:hyperlink>
          </w:p>
          <w:p w:rsidR="00DB6694" w:rsidRPr="005A4A2B" w:rsidRDefault="00DB6694" w:rsidP="005A4A2B">
            <w:pPr>
              <w:pStyle w:val="TextBody2"/>
              <w:numPr>
                <w:ilvl w:val="0"/>
                <w:numId w:val="5"/>
              </w:numPr>
              <w:tabs>
                <w:tab w:val="left" w:pos="142"/>
                <w:tab w:val="right" w:leader="underscore" w:pos="18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A4A2B">
              <w:rPr>
                <w:rFonts w:ascii="Times New Roman" w:hAnsi="Times New Roman" w:cs="Times New Roman"/>
                <w:iCs/>
                <w:color w:val="000000"/>
              </w:rPr>
              <w:t>Баранова, Е. К. Моделирование системы защиты информации. Практикум [Электронный ресурс] : учебное пособие для студентов вузов, обучающихся по направлению "Прикладная информатика" / Е. К. Баранова, А. В. Бабаш. - 2-е изд., перераб. и доп. . - Москва: РИОР: ИНФРА-М, 2016. - 224 с.</w:t>
            </w:r>
            <w:r w:rsidRPr="005A4A2B">
              <w:rPr>
                <w:rFonts w:ascii="Times New Roman" w:hAnsi="Times New Roman" w:cs="Times New Roman"/>
                <w:iCs/>
              </w:rPr>
              <w:t> </w:t>
            </w:r>
            <w:hyperlink r:id="rId7" w:history="1">
              <w:r w:rsidRPr="005A4A2B">
                <w:rPr>
                  <w:rFonts w:ascii="Times New Roman" w:hAnsi="Times New Roman" w:cs="Times New Roman"/>
                  <w:color w:val="000000"/>
                </w:rPr>
                <w:t>http://znanium.com/go.php?id=549914</w:t>
              </w:r>
            </w:hyperlink>
          </w:p>
          <w:p w:rsidR="00DB6694" w:rsidRPr="005A4A2B" w:rsidRDefault="00DB6694" w:rsidP="005A4A2B">
            <w:pPr>
              <w:pStyle w:val="TextBody2"/>
              <w:numPr>
                <w:ilvl w:val="0"/>
                <w:numId w:val="5"/>
              </w:numPr>
              <w:tabs>
                <w:tab w:val="left" w:pos="142"/>
                <w:tab w:val="right" w:leader="underscore" w:pos="18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A4A2B">
              <w:rPr>
                <w:rFonts w:ascii="Times New Roman" w:hAnsi="Times New Roman" w:cs="Times New Roman"/>
                <w:iCs/>
                <w:color w:val="000000"/>
              </w:rPr>
              <w:t xml:space="preserve">Васильков, А. В. Безопасность и управление доступом в информационных системах [Электронный ресурс] : учебное пособие для студентов образовательных учреждений среднего профессионального образования / А. В. Васильков, И. А. Васильков. - Москва: ФОРУМ: ИНФРА-М, 2017. - 368 с. </w:t>
            </w:r>
            <w:hyperlink r:id="rId8" w:history="1">
              <w:r w:rsidRPr="005A4A2B">
                <w:rPr>
                  <w:rStyle w:val="afffffffd"/>
                  <w:rFonts w:ascii="Times New Roman" w:hAnsi="Times New Roman" w:cs="Times New Roman"/>
                  <w:iCs/>
                </w:rPr>
                <w:t>http://znanium.com/go.php?id=537054</w:t>
              </w:r>
            </w:hyperlink>
          </w:p>
          <w:p w:rsidR="00DB6694" w:rsidRPr="005A4A2B" w:rsidRDefault="00DB6694" w:rsidP="005A4A2B">
            <w:pPr>
              <w:pStyle w:val="TextBody2"/>
              <w:numPr>
                <w:ilvl w:val="0"/>
                <w:numId w:val="5"/>
              </w:numPr>
              <w:tabs>
                <w:tab w:val="left" w:pos="142"/>
                <w:tab w:val="right" w:leader="underscore" w:pos="18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A4A2B">
              <w:rPr>
                <w:rFonts w:ascii="Times New Roman" w:hAnsi="Times New Roman" w:cs="Times New Roman"/>
                <w:iCs/>
                <w:color w:val="000000"/>
              </w:rPr>
              <w:t xml:space="preserve">Анисимов, А. Л. Правовые аспекты информационной безопасности [Текст] : учебное пособие : [в 2 ч.]. Ч. 2. - Екатеринбург : [Издательство УрГЭУ], 2016. - 87 с. </w:t>
            </w:r>
            <w:hyperlink r:id="rId9" w:history="1">
              <w:r w:rsidRPr="005A4A2B">
                <w:rPr>
                  <w:rStyle w:val="afffffffd"/>
                  <w:rFonts w:ascii="Times New Roman" w:hAnsi="Times New Roman" w:cs="Times New Roman"/>
                  <w:iCs/>
                </w:rPr>
                <w:t>http://lib.usue.ru/resource/limit/ump/16/p486180.pdf40экз</w:t>
              </w:r>
            </w:hyperlink>
            <w:r w:rsidRPr="005A4A2B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0C3987" w:rsidRPr="005A4A2B" w:rsidRDefault="000C3987" w:rsidP="005A4A2B">
            <w:pPr>
              <w:pStyle w:val="aff3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5A4A2B"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D2498F" w:rsidRPr="005A4A2B" w:rsidRDefault="006959FF" w:rsidP="005A4A2B">
            <w:pPr>
              <w:pStyle w:val="aff3"/>
              <w:widowControl/>
              <w:numPr>
                <w:ilvl w:val="0"/>
                <w:numId w:val="4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  <w:lang w:val="ru-RU"/>
              </w:rPr>
              <w:t>Максимов, Н. В. Технические средства информатизации [Электронный ресурс] : учебник для студентов учреждений среднего профессионального образования, обучающихся по группе специальностей "Информатика и вычислительная техника" : для студентов вузов, обучающихся по специальности 080801 "Прикладная информатика" (по областям) / Н. В. Максимов, Т. Л. Партыка, И. И. Попов. - 3-е изд., перераб. и доп. - Москва : ФОРУМ, 2010. - 608 с. http://znanium.com/go.php?id=214957</w:t>
            </w:r>
          </w:p>
        </w:tc>
      </w:tr>
      <w:tr w:rsidR="00B60657" w:rsidRPr="005A4A2B">
        <w:tc>
          <w:tcPr>
            <w:tcW w:w="10490" w:type="dxa"/>
            <w:gridSpan w:val="3"/>
            <w:shd w:val="clear" w:color="auto" w:fill="E7E6E6" w:themeFill="background2"/>
          </w:tcPr>
          <w:p w:rsidR="00B60657" w:rsidRPr="005A4A2B" w:rsidRDefault="00D2498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0657" w:rsidRPr="005A4A2B">
        <w:tc>
          <w:tcPr>
            <w:tcW w:w="10490" w:type="dxa"/>
            <w:gridSpan w:val="3"/>
            <w:shd w:val="clear" w:color="auto" w:fill="auto"/>
          </w:tcPr>
          <w:p w:rsidR="00B60657" w:rsidRPr="005A4A2B" w:rsidRDefault="00D2498F">
            <w:pPr>
              <w:rPr>
                <w:b/>
                <w:sz w:val="24"/>
                <w:szCs w:val="24"/>
              </w:rPr>
            </w:pPr>
            <w:r w:rsidRPr="005A4A2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F6E5A" w:rsidRPr="005A4A2B" w:rsidRDefault="00D2498F">
            <w:pPr>
              <w:jc w:val="both"/>
              <w:rPr>
                <w:color w:val="000000"/>
                <w:sz w:val="24"/>
                <w:szCs w:val="24"/>
              </w:rPr>
            </w:pPr>
            <w:r w:rsidRPr="005A4A2B">
              <w:rPr>
                <w:color w:val="000000"/>
                <w:sz w:val="24"/>
                <w:szCs w:val="24"/>
              </w:rPr>
              <w:t>- Программ</w:t>
            </w:r>
            <w:r w:rsidR="003B786F" w:rsidRPr="005A4A2B">
              <w:rPr>
                <w:color w:val="000000"/>
                <w:sz w:val="24"/>
                <w:szCs w:val="24"/>
              </w:rPr>
              <w:t>а</w:t>
            </w:r>
            <w:r w:rsidRPr="005A4A2B">
              <w:rPr>
                <w:color w:val="000000"/>
                <w:sz w:val="24"/>
                <w:szCs w:val="24"/>
              </w:rPr>
              <w:t xml:space="preserve"> для ЭВМ </w:t>
            </w:r>
            <w:r w:rsidR="008F6E5A" w:rsidRPr="005A4A2B">
              <w:rPr>
                <w:color w:val="000000"/>
                <w:sz w:val="24"/>
                <w:szCs w:val="24"/>
              </w:rPr>
              <w:t>СЗИ от НСД "Страж NT" версия 4.0. Договор № 124-17/E от 16 мая 2017, Акт от 16 мая 2017</w:t>
            </w:r>
          </w:p>
          <w:p w:rsidR="008F6E5A" w:rsidRPr="005A4A2B" w:rsidRDefault="00D2498F" w:rsidP="008F6E5A">
            <w:pPr>
              <w:jc w:val="both"/>
              <w:rPr>
                <w:color w:val="000000"/>
                <w:sz w:val="24"/>
                <w:szCs w:val="24"/>
              </w:rPr>
            </w:pPr>
            <w:r w:rsidRPr="005A4A2B">
              <w:rPr>
                <w:color w:val="000000"/>
                <w:sz w:val="24"/>
                <w:szCs w:val="24"/>
              </w:rPr>
              <w:t>- Программ</w:t>
            </w:r>
            <w:r w:rsidR="003B786F" w:rsidRPr="005A4A2B">
              <w:rPr>
                <w:color w:val="000000"/>
                <w:sz w:val="24"/>
                <w:szCs w:val="24"/>
              </w:rPr>
              <w:t>а</w:t>
            </w:r>
            <w:r w:rsidRPr="005A4A2B">
              <w:rPr>
                <w:color w:val="000000"/>
                <w:sz w:val="24"/>
                <w:szCs w:val="24"/>
              </w:rPr>
              <w:t xml:space="preserve"> для ЭВМ </w:t>
            </w:r>
            <w:r w:rsidR="008F6E5A" w:rsidRPr="005A4A2B">
              <w:rPr>
                <w:color w:val="000000"/>
                <w:sz w:val="24"/>
                <w:szCs w:val="24"/>
              </w:rPr>
              <w:t>Secret Net 7. Клиент (автономный режим работы). Договор № 124-17/E от 16 мая 2017, Акт от 16 мая 2017</w:t>
            </w:r>
          </w:p>
          <w:p w:rsidR="00B60657" w:rsidRPr="005A4A2B" w:rsidRDefault="003B786F">
            <w:pPr>
              <w:rPr>
                <w:color w:val="000000"/>
                <w:sz w:val="24"/>
                <w:szCs w:val="24"/>
              </w:rPr>
            </w:pPr>
            <w:r w:rsidRPr="005A4A2B">
              <w:rPr>
                <w:color w:val="000000"/>
                <w:sz w:val="24"/>
                <w:szCs w:val="24"/>
              </w:rPr>
              <w:t>- Программа для ЭВМ Позитив Текнолоджиз Xspider. Договор № 124-17/E от 16 мая 2017, Акт от 16 мая 2017</w:t>
            </w:r>
          </w:p>
          <w:p w:rsidR="003B786F" w:rsidRPr="005A4A2B" w:rsidRDefault="003B786F">
            <w:pPr>
              <w:rPr>
                <w:color w:val="000000"/>
                <w:sz w:val="24"/>
                <w:szCs w:val="24"/>
              </w:rPr>
            </w:pPr>
            <w:r w:rsidRPr="005A4A2B">
              <w:rPr>
                <w:color w:val="000000"/>
                <w:sz w:val="24"/>
                <w:szCs w:val="24"/>
              </w:rPr>
              <w:t>- Программа для ЭВМ. Позитив Текнолоджиз MaxPatrol 8. Договор № 124-17/E от 16 мая 2017, Акт от 16 мая 2017</w:t>
            </w:r>
          </w:p>
          <w:p w:rsidR="00B60657" w:rsidRPr="005A4A2B" w:rsidRDefault="00D2498F">
            <w:pPr>
              <w:rPr>
                <w:b/>
                <w:sz w:val="24"/>
                <w:szCs w:val="24"/>
              </w:rPr>
            </w:pPr>
            <w:r w:rsidRPr="005A4A2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5A4A2B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B60657" w:rsidRPr="005A4A2B" w:rsidRDefault="00D2498F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Общего доступа</w:t>
            </w:r>
          </w:p>
          <w:p w:rsidR="00B60657" w:rsidRPr="005A4A2B" w:rsidRDefault="00D2498F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- Справочная правовая система ГАРАНТ</w:t>
            </w:r>
          </w:p>
          <w:p w:rsidR="00B60657" w:rsidRPr="005A4A2B" w:rsidRDefault="00D2498F">
            <w:pPr>
              <w:rPr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60657" w:rsidRPr="005A4A2B">
        <w:tc>
          <w:tcPr>
            <w:tcW w:w="10490" w:type="dxa"/>
            <w:gridSpan w:val="3"/>
            <w:shd w:val="clear" w:color="auto" w:fill="E7E6E6" w:themeFill="background2"/>
          </w:tcPr>
          <w:p w:rsidR="00B60657" w:rsidRPr="005A4A2B" w:rsidRDefault="00D2498F" w:rsidP="00AB338F">
            <w:pPr>
              <w:rPr>
                <w:b/>
                <w:i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60657" w:rsidRPr="005A4A2B">
        <w:tc>
          <w:tcPr>
            <w:tcW w:w="10490" w:type="dxa"/>
            <w:gridSpan w:val="3"/>
            <w:shd w:val="clear" w:color="auto" w:fill="auto"/>
          </w:tcPr>
          <w:p w:rsidR="00B60657" w:rsidRPr="005A4A2B" w:rsidRDefault="00D2498F" w:rsidP="00A700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60657" w:rsidRPr="005A4A2B">
        <w:tc>
          <w:tcPr>
            <w:tcW w:w="10490" w:type="dxa"/>
            <w:gridSpan w:val="3"/>
            <w:shd w:val="clear" w:color="auto" w:fill="E7E6E6" w:themeFill="background2"/>
          </w:tcPr>
          <w:p w:rsidR="00B60657" w:rsidRPr="005A4A2B" w:rsidRDefault="00D2498F" w:rsidP="00AB338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4A2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0657" w:rsidRPr="005A4A2B">
        <w:tc>
          <w:tcPr>
            <w:tcW w:w="10490" w:type="dxa"/>
            <w:gridSpan w:val="3"/>
            <w:shd w:val="clear" w:color="auto" w:fill="auto"/>
          </w:tcPr>
          <w:p w:rsidR="00B60657" w:rsidRPr="005A4A2B" w:rsidRDefault="008425C4">
            <w:pPr>
              <w:rPr>
                <w:b/>
                <w:sz w:val="24"/>
                <w:szCs w:val="24"/>
              </w:rPr>
            </w:pPr>
            <w:r w:rsidRPr="005A4A2B">
              <w:rPr>
                <w:sz w:val="24"/>
                <w:szCs w:val="24"/>
              </w:rPr>
              <w:t>06.032</w:t>
            </w:r>
            <w:r w:rsidRPr="005A4A2B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</w:t>
            </w:r>
            <w:r w:rsidR="00574A7E" w:rsidRPr="005A4A2B">
              <w:rPr>
                <w:sz w:val="24"/>
                <w:szCs w:val="24"/>
              </w:rPr>
              <w:t>ащиты Российской Федерации от</w:t>
            </w:r>
            <w:r w:rsidRPr="005A4A2B">
              <w:rPr>
                <w:sz w:val="24"/>
                <w:szCs w:val="24"/>
              </w:rPr>
              <w:t xml:space="preserve"> 1 ноября 2016 года N 598н</w:t>
            </w:r>
          </w:p>
        </w:tc>
      </w:tr>
    </w:tbl>
    <w:p w:rsidR="00B60657" w:rsidRDefault="00B60657">
      <w:pPr>
        <w:ind w:left="-284"/>
        <w:rPr>
          <w:sz w:val="24"/>
          <w:szCs w:val="24"/>
        </w:rPr>
      </w:pPr>
    </w:p>
    <w:p w:rsidR="00B60657" w:rsidRDefault="00D2498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B338F">
        <w:rPr>
          <w:sz w:val="24"/>
          <w:szCs w:val="24"/>
        </w:rPr>
        <w:t xml:space="preserve">                                       </w:t>
      </w:r>
      <w:r w:rsidR="007143A9">
        <w:rPr>
          <w:sz w:val="24"/>
          <w:szCs w:val="24"/>
        </w:rPr>
        <w:t>Назаров Д.М.</w:t>
      </w:r>
      <w:r w:rsidR="007143A9">
        <w:rPr>
          <w:sz w:val="24"/>
          <w:szCs w:val="24"/>
          <w:u w:val="single"/>
        </w:rPr>
        <w:t xml:space="preserve"> </w:t>
      </w:r>
      <w:r w:rsidR="007143A9">
        <w:rPr>
          <w:sz w:val="24"/>
          <w:szCs w:val="24"/>
          <w:u w:val="single"/>
        </w:rPr>
        <w:t xml:space="preserve">, </w:t>
      </w:r>
      <w:r w:rsidR="00AB338F">
        <w:rPr>
          <w:sz w:val="24"/>
          <w:szCs w:val="24"/>
        </w:rPr>
        <w:t>Саматов К.М.</w:t>
      </w:r>
    </w:p>
    <w:p w:rsidR="00B60657" w:rsidRDefault="00B60657">
      <w:pPr>
        <w:rPr>
          <w:sz w:val="24"/>
          <w:szCs w:val="24"/>
          <w:u w:val="single"/>
        </w:rPr>
      </w:pPr>
    </w:p>
    <w:p w:rsidR="00B60657" w:rsidRDefault="00B60657">
      <w:pPr>
        <w:rPr>
          <w:sz w:val="24"/>
          <w:szCs w:val="24"/>
        </w:rPr>
      </w:pPr>
    </w:p>
    <w:p w:rsidR="007143A9" w:rsidRDefault="007143A9" w:rsidP="007143A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7143A9" w:rsidRDefault="007143A9" w:rsidP="007143A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143A9" w:rsidRDefault="007143A9" w:rsidP="007143A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7143A9" w:rsidRDefault="007143A9" w:rsidP="007143A9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A700F3" w:rsidRDefault="007143A9" w:rsidP="007143A9">
      <w:pPr>
        <w:ind w:left="-284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</w:p>
    <w:sectPr w:rsidR="00A700F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577"/>
    <w:multiLevelType w:val="hybridMultilevel"/>
    <w:tmpl w:val="A5EE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4974"/>
    <w:multiLevelType w:val="hybridMultilevel"/>
    <w:tmpl w:val="5F8C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55F1"/>
    <w:multiLevelType w:val="hybridMultilevel"/>
    <w:tmpl w:val="986E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2B34"/>
    <w:multiLevelType w:val="hybridMultilevel"/>
    <w:tmpl w:val="368057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3724E3"/>
    <w:multiLevelType w:val="hybridMultilevel"/>
    <w:tmpl w:val="BB46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7"/>
    <w:rsid w:val="0009169E"/>
    <w:rsid w:val="000C3987"/>
    <w:rsid w:val="000E3BE1"/>
    <w:rsid w:val="001E06DD"/>
    <w:rsid w:val="003A5181"/>
    <w:rsid w:val="003B786F"/>
    <w:rsid w:val="003D6742"/>
    <w:rsid w:val="003E4D69"/>
    <w:rsid w:val="00417515"/>
    <w:rsid w:val="0045583D"/>
    <w:rsid w:val="00456E24"/>
    <w:rsid w:val="004A57A3"/>
    <w:rsid w:val="00525BC4"/>
    <w:rsid w:val="00574A7E"/>
    <w:rsid w:val="005A4A2B"/>
    <w:rsid w:val="0061665C"/>
    <w:rsid w:val="006959FF"/>
    <w:rsid w:val="007143A9"/>
    <w:rsid w:val="00816AC0"/>
    <w:rsid w:val="008425C4"/>
    <w:rsid w:val="008F6E5A"/>
    <w:rsid w:val="00960D34"/>
    <w:rsid w:val="0099565F"/>
    <w:rsid w:val="00A33CA0"/>
    <w:rsid w:val="00A633BA"/>
    <w:rsid w:val="00A700F3"/>
    <w:rsid w:val="00AB338F"/>
    <w:rsid w:val="00B60657"/>
    <w:rsid w:val="00C53E45"/>
    <w:rsid w:val="00D2498F"/>
    <w:rsid w:val="00DB6694"/>
    <w:rsid w:val="00E64269"/>
    <w:rsid w:val="00EB6C81"/>
    <w:rsid w:val="00F12BBF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517C"/>
  <w15:docId w15:val="{5B13F191-45AD-4D75-92C3-249BEBE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2498F"/>
    <w:rPr>
      <w:color w:val="0563C1" w:themeColor="hyperlink"/>
      <w:u w:val="single"/>
    </w:rPr>
  </w:style>
  <w:style w:type="paragraph" w:customStyle="1" w:styleId="TextBody2">
    <w:name w:val="Text Body"/>
    <w:basedOn w:val="a"/>
    <w:rsid w:val="00DB6694"/>
    <w:pPr>
      <w:widowControl/>
      <w:spacing w:after="120"/>
      <w:textAlignment w:val="auto"/>
    </w:pPr>
    <w:rPr>
      <w:rFonts w:ascii="Calibri" w:hAnsi="Calibri" w:cs="Calibri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705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99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52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180.pdf40&#1101;&#1082;&#107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AE80-28B6-4A80-8123-80BF6F40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2019-03-12T04:01:00Z</dcterms:created>
  <dcterms:modified xsi:type="dcterms:W3CDTF">2019-08-07T11:11:00Z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